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A43B05" w14:paraId="130C36E4" w14:textId="77777777">
        <w:tc>
          <w:tcPr>
            <w:tcW w:w="14283" w:type="dxa"/>
            <w:shd w:val="clear" w:color="auto" w:fill="auto"/>
          </w:tcPr>
          <w:p w14:paraId="468FD1E1" w14:textId="77777777" w:rsidR="00A43B05" w:rsidRDefault="00A43B05">
            <w:pPr>
              <w:jc w:val="center"/>
              <w:rPr>
                <w:rFonts w:ascii="Arial" w:hAnsi="Arial" w:cs="Arial"/>
                <w:b/>
                <w:bCs w:val="0"/>
                <w:sz w:val="16"/>
                <w:szCs w:val="16"/>
                <w:lang w:val="en-IE"/>
              </w:rPr>
            </w:pPr>
          </w:p>
          <w:p w14:paraId="1F97B472" w14:textId="7CBF00D4" w:rsidR="00A43B05" w:rsidRDefault="00A43B05">
            <w:pPr>
              <w:jc w:val="center"/>
              <w:rPr>
                <w:rFonts w:ascii="Arial" w:hAnsi="Arial" w:cs="Arial"/>
                <w:b/>
                <w:bCs w:val="0"/>
                <w:sz w:val="32"/>
                <w:szCs w:val="32"/>
                <w:lang w:val="en-IE"/>
              </w:rPr>
            </w:pPr>
            <w:r>
              <w:rPr>
                <w:rFonts w:ascii="Arial" w:hAnsi="Arial" w:cs="Arial"/>
                <w:b/>
                <w:bCs w:val="0"/>
                <w:sz w:val="32"/>
                <w:szCs w:val="32"/>
                <w:lang w:val="en-IE"/>
              </w:rPr>
              <w:t>List of Raw Materials, Additives and Processing Aids</w:t>
            </w:r>
          </w:p>
          <w:p w14:paraId="286DB02B" w14:textId="77777777" w:rsidR="00A43B05" w:rsidRDefault="00A43B05">
            <w:pPr>
              <w:spacing w:line="288" w:lineRule="auto"/>
              <w:jc w:val="center"/>
              <w:rPr>
                <w:rFonts w:ascii="Arial" w:hAnsi="Arial" w:cs="Arial"/>
                <w:b/>
                <w:bCs w:val="0"/>
                <w:sz w:val="16"/>
                <w:szCs w:val="16"/>
                <w:lang w:val="en-IE"/>
              </w:rPr>
            </w:pPr>
          </w:p>
        </w:tc>
      </w:tr>
    </w:tbl>
    <w:p w14:paraId="7C00BBC2" w14:textId="77777777" w:rsidR="00A43B05" w:rsidRDefault="00A43B05" w:rsidP="00A43B05">
      <w:pPr>
        <w:spacing w:line="288" w:lineRule="auto"/>
        <w:rPr>
          <w:b/>
          <w:bCs w:val="0"/>
          <w:szCs w:val="24"/>
          <w:lang w:val="en-IE"/>
        </w:rPr>
      </w:pPr>
    </w:p>
    <w:p w14:paraId="09C8ECD9" w14:textId="1E258690" w:rsidR="005B41F0" w:rsidRPr="00A43B05" w:rsidRDefault="005B41F0" w:rsidP="00A07703">
      <w:pPr>
        <w:spacing w:line="360" w:lineRule="auto"/>
        <w:rPr>
          <w:rFonts w:ascii="Arial" w:hAnsi="Arial" w:cs="Arial"/>
          <w:b/>
          <w:bCs w:val="0"/>
          <w:sz w:val="22"/>
          <w:szCs w:val="22"/>
          <w:lang w:val="en-IE"/>
        </w:rPr>
      </w:pPr>
      <w:r w:rsidRPr="00A43B05">
        <w:rPr>
          <w:rFonts w:ascii="Arial" w:hAnsi="Arial" w:cs="Arial"/>
          <w:sz w:val="22"/>
          <w:szCs w:val="22"/>
          <w:lang w:val="en-IE"/>
        </w:rPr>
        <w:t>C</w:t>
      </w:r>
      <w:r w:rsidR="00A43B05" w:rsidRPr="00A43B05">
        <w:rPr>
          <w:rFonts w:ascii="Arial" w:hAnsi="Arial" w:cs="Arial"/>
          <w:sz w:val="22"/>
          <w:szCs w:val="22"/>
          <w:lang w:val="en-IE"/>
        </w:rPr>
        <w:t xml:space="preserve">lient: </w:t>
      </w:r>
      <w:r w:rsidRPr="00A43B05">
        <w:rPr>
          <w:rFonts w:ascii="Arial" w:hAnsi="Arial" w:cs="Arial"/>
          <w:b/>
          <w:bCs w:val="0"/>
          <w:sz w:val="22"/>
          <w:szCs w:val="22"/>
          <w:lang w:val="en-IE"/>
        </w:rPr>
        <w:t xml:space="preserve"> </w:t>
      </w:r>
      <w:r w:rsidR="003F44FA" w:rsidRPr="003F44FA">
        <w:rPr>
          <w:rFonts w:ascii="Arial" w:hAnsi="Arial" w:cs="Arial"/>
          <w:sz w:val="22"/>
          <w:szCs w:val="22"/>
          <w:lang w:val="en-IE"/>
        </w:rPr>
        <w:t>………………</w:t>
      </w:r>
    </w:p>
    <w:p w14:paraId="7C3303BD" w14:textId="7D7496D6" w:rsidR="00A07703" w:rsidRPr="00A43B05" w:rsidRDefault="005B41F0" w:rsidP="003F44FA">
      <w:pPr>
        <w:rPr>
          <w:rFonts w:ascii="Arial" w:hAnsi="Arial" w:cs="Arial"/>
          <w:b/>
          <w:bCs w:val="0"/>
          <w:sz w:val="22"/>
          <w:szCs w:val="22"/>
        </w:rPr>
      </w:pPr>
      <w:r w:rsidRPr="00A43B05">
        <w:rPr>
          <w:rFonts w:ascii="Arial" w:hAnsi="Arial" w:cs="Arial"/>
          <w:sz w:val="22"/>
          <w:szCs w:val="22"/>
          <w:lang w:val="en-IE"/>
        </w:rPr>
        <w:t>Product name(s)/</w:t>
      </w:r>
      <w:r w:rsidR="003F44FA">
        <w:rPr>
          <w:rFonts w:ascii="Arial" w:hAnsi="Arial" w:cs="Arial"/>
          <w:sz w:val="22"/>
          <w:szCs w:val="22"/>
          <w:lang w:val="en-IE"/>
        </w:rPr>
        <w:t>t</w:t>
      </w:r>
      <w:r w:rsidRPr="00A43B05">
        <w:rPr>
          <w:rFonts w:ascii="Arial" w:hAnsi="Arial" w:cs="Arial"/>
          <w:sz w:val="22"/>
          <w:szCs w:val="22"/>
          <w:lang w:val="en-IE"/>
        </w:rPr>
        <w:t>ype(s):</w:t>
      </w:r>
      <w:r w:rsidRPr="00A43B05">
        <w:rPr>
          <w:rFonts w:ascii="Arial" w:hAnsi="Arial" w:cs="Arial"/>
          <w:b/>
          <w:bCs w:val="0"/>
          <w:sz w:val="22"/>
          <w:szCs w:val="22"/>
          <w:lang w:val="en-IE"/>
        </w:rPr>
        <w:t xml:space="preserve"> </w:t>
      </w:r>
    </w:p>
    <w:p w14:paraId="4C2371BB" w14:textId="77777777" w:rsidR="005B41F0" w:rsidRPr="00A43B05" w:rsidRDefault="005B41F0" w:rsidP="005B41F0">
      <w:pPr>
        <w:spacing w:line="288" w:lineRule="auto"/>
        <w:rPr>
          <w:rFonts w:ascii="Arial" w:hAnsi="Arial" w:cs="Arial"/>
          <w:b/>
          <w:bCs w:val="0"/>
          <w:sz w:val="22"/>
          <w:szCs w:val="22"/>
          <w:lang w:val="en-I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"/>
        <w:gridCol w:w="2268"/>
        <w:gridCol w:w="2268"/>
        <w:gridCol w:w="1418"/>
        <w:gridCol w:w="2835"/>
        <w:gridCol w:w="2977"/>
        <w:gridCol w:w="1842"/>
      </w:tblGrid>
      <w:tr w:rsidR="004961D1" w:rsidRPr="00A43B05" w14:paraId="40921143" w14:textId="77777777" w:rsidTr="00A43B05"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762" w14:textId="77777777" w:rsidR="005B41F0" w:rsidRPr="00A43B05" w:rsidRDefault="005B41F0" w:rsidP="0017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F42EA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 xml:space="preserve">Material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6DA34" w14:textId="77777777" w:rsidR="005B41F0" w:rsidRPr="00A43B05" w:rsidRDefault="005B41F0" w:rsidP="00177A05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Manufacturer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DFCDF" w14:textId="77777777" w:rsidR="005B41F0" w:rsidRPr="00A43B05" w:rsidRDefault="005B41F0" w:rsidP="00177A05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Country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AB3C8" w14:textId="77777777" w:rsidR="005B41F0" w:rsidRPr="00A43B05" w:rsidRDefault="005B41F0" w:rsidP="00177A05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Supplier </w:t>
            </w:r>
            <w:r w:rsidRPr="00A43B05">
              <w:rPr>
                <w:rFonts w:ascii="Arial" w:hAnsi="Arial" w:cs="Arial"/>
                <w:sz w:val="20"/>
                <w:szCs w:val="20"/>
                <w:lang w:val="en-IE"/>
              </w:rPr>
              <w:t>(if different from manufacturer)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FBF0B" w14:textId="77777777" w:rsidR="005B41F0" w:rsidRPr="00A43B05" w:rsidRDefault="005B41F0" w:rsidP="00177A05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Certifying body/Statement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0FC76" w14:textId="77777777" w:rsidR="005B41F0" w:rsidRPr="00A43B05" w:rsidRDefault="005B41F0" w:rsidP="00A07703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Certificate valid up to </w:t>
            </w:r>
          </w:p>
        </w:tc>
      </w:tr>
      <w:tr w:rsidR="004961D1" w:rsidRPr="00A43B05" w14:paraId="14FEA8DE" w14:textId="77777777" w:rsidTr="00A43B05">
        <w:tc>
          <w:tcPr>
            <w:tcW w:w="294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FB60" w14:textId="77777777" w:rsidR="005B41F0" w:rsidRPr="003F44FA" w:rsidRDefault="005B41F0" w:rsidP="00177A05">
            <w:pPr>
              <w:jc w:val="both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3F44FA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Raw Materials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6905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A1CF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567E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406DF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3896D2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4961D1" w:rsidRPr="00A43B05" w14:paraId="1E3A231E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08A1176E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70C9514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BFE9FF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6580AB49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1437EC95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407BDA88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6A7B7B68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4961D1" w:rsidRPr="00A43B05" w14:paraId="167B0A4B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376203AD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633CC27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268" w:type="dxa"/>
            <w:shd w:val="clear" w:color="auto" w:fill="auto"/>
          </w:tcPr>
          <w:p w14:paraId="4C2BD8DF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492BC1A5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2EB0C097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4DD93F0A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25448D6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1D1" w:rsidRPr="00A43B05" w14:paraId="6858384B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09469CD7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4FBA36B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268" w:type="dxa"/>
            <w:shd w:val="clear" w:color="auto" w:fill="auto"/>
          </w:tcPr>
          <w:p w14:paraId="74B92C5D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7EE7EC95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226C19A0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281FCE97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7454AEC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1D1" w:rsidRPr="00A43B05" w14:paraId="1C363B43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1B74790E" w14:textId="77777777" w:rsidR="004961D1" w:rsidRPr="00A43B05" w:rsidRDefault="004961D1" w:rsidP="00FE6951">
            <w:pPr>
              <w:bidi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E54BF76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268" w:type="dxa"/>
            <w:shd w:val="clear" w:color="auto" w:fill="auto"/>
          </w:tcPr>
          <w:p w14:paraId="7442069A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24044200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5264BDCF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7DD296CC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2EFFFD5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1D1" w:rsidRPr="00A43B05" w14:paraId="7DEEF8F1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678C4B9C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C3D8A73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F50B09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66B52704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4EA6C0FC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6E46590A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BD2B824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1D1" w:rsidRPr="00A43B05" w14:paraId="2E73E765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53D13AC6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CC89646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9B4D3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7EDAE1BC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2E12D665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23B7A627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576DE841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4961D1" w:rsidRPr="00A43B05" w14:paraId="250DD578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2F80E91B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7F7B7B5C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386E5C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72EE95A9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45F07738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351A7EE1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548247EB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4961D1" w:rsidRPr="00A43B05" w14:paraId="75AD0894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1EC320EE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3ED3171D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2A8668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51731993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47A8F56B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37DBDB9E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08851CC3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4961D1" w:rsidRPr="00A43B05" w14:paraId="46AC3606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0A2F0842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495C946F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268" w:type="dxa"/>
            <w:shd w:val="clear" w:color="auto" w:fill="auto"/>
          </w:tcPr>
          <w:p w14:paraId="7FB73299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321D1457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20A211B8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048E7798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8EBB16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1D1" w:rsidRPr="00A43B05" w14:paraId="43A63EE5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57A167C2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661666AD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268" w:type="dxa"/>
            <w:shd w:val="clear" w:color="auto" w:fill="auto"/>
          </w:tcPr>
          <w:p w14:paraId="046DD597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04A7B410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30B371C0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6F1FA578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C1BDAD1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1D1" w:rsidRPr="00A43B05" w14:paraId="786B47FB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5BC7AF28" w14:textId="77777777" w:rsidR="004961D1" w:rsidRPr="00A43B05" w:rsidRDefault="004961D1" w:rsidP="00FE6951">
            <w:pPr>
              <w:bidi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169774D0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268" w:type="dxa"/>
            <w:shd w:val="clear" w:color="auto" w:fill="auto"/>
          </w:tcPr>
          <w:p w14:paraId="4B691CE3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1A861BB1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25E10602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44B030C0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64B0E2B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1D1" w:rsidRPr="00A43B05" w14:paraId="0A9CECD6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46B56982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389D8DD9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578DB5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2CE4245C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47539B76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6D7FE6FD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ECD720B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1D1" w:rsidRPr="00A43B05" w14:paraId="03F06301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4136833E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6355AF86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3B84E3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2B65F72C" w14:textId="77777777" w:rsidR="004961D1" w:rsidRPr="00A43B05" w:rsidRDefault="004961D1" w:rsidP="00FE6951">
            <w:pPr>
              <w:jc w:val="mediumKashida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01C80C62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728FC452" w14:textId="77777777" w:rsidR="004961D1" w:rsidRPr="00A43B05" w:rsidRDefault="004961D1" w:rsidP="00FE6951">
            <w:pPr>
              <w:jc w:val="both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106B6AE4" w14:textId="77777777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C55B86" w:rsidRPr="00A43B05" w14:paraId="1F34043A" w14:textId="77777777" w:rsidTr="001B3494">
        <w:tc>
          <w:tcPr>
            <w:tcW w:w="675" w:type="dxa"/>
            <w:gridSpan w:val="2"/>
            <w:shd w:val="clear" w:color="auto" w:fill="auto"/>
            <w:vAlign w:val="center"/>
          </w:tcPr>
          <w:p w14:paraId="544BA9BE" w14:textId="77777777" w:rsidR="00C55B86" w:rsidRPr="00A43B05" w:rsidRDefault="00C55B86" w:rsidP="001B3494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75BBC20D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10595E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714153AC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7233D63B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49AE933D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4953641A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C55B86" w:rsidRPr="00A43B05" w14:paraId="5D053E38" w14:textId="77777777" w:rsidTr="001B3494">
        <w:tc>
          <w:tcPr>
            <w:tcW w:w="675" w:type="dxa"/>
            <w:gridSpan w:val="2"/>
            <w:shd w:val="clear" w:color="auto" w:fill="auto"/>
            <w:vAlign w:val="center"/>
          </w:tcPr>
          <w:p w14:paraId="2992E330" w14:textId="44F6D8D2" w:rsidR="00C55B86" w:rsidRPr="00A43B05" w:rsidRDefault="00C55B86" w:rsidP="001B3494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322722C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82AB45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3EF15321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4B0EFA65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18A8D3A1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1FCB8049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4961D1" w:rsidRPr="00A43B05" w14:paraId="703729DA" w14:textId="77777777" w:rsidTr="00A43B05">
        <w:tc>
          <w:tcPr>
            <w:tcW w:w="675" w:type="dxa"/>
            <w:gridSpan w:val="2"/>
            <w:shd w:val="clear" w:color="auto" w:fill="auto"/>
            <w:vAlign w:val="center"/>
          </w:tcPr>
          <w:p w14:paraId="3812DD5A" w14:textId="1A48BE08" w:rsidR="004961D1" w:rsidRPr="00A43B05" w:rsidRDefault="004961D1" w:rsidP="00FE6951">
            <w:pPr>
              <w:jc w:val="center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1</w:t>
            </w:r>
            <w:r w:rsidR="00C55B86">
              <w:rPr>
                <w:rFonts w:ascii="Arial" w:hAnsi="Arial" w:cs="Arial"/>
                <w:sz w:val="22"/>
                <w:szCs w:val="22"/>
                <w:lang w:val="en-IE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6C2A42E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21546D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7DB099A8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7B03CDD8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5BFCD592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0D9A36DB" w14:textId="77777777" w:rsidR="004961D1" w:rsidRPr="00A43B05" w:rsidRDefault="004961D1" w:rsidP="00FE6951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B41F0" w:rsidRPr="00A43B05" w14:paraId="10114876" w14:textId="77777777" w:rsidTr="00A07703">
        <w:tc>
          <w:tcPr>
            <w:tcW w:w="14283" w:type="dxa"/>
            <w:gridSpan w:val="8"/>
            <w:shd w:val="clear" w:color="auto" w:fill="auto"/>
            <w:vAlign w:val="center"/>
          </w:tcPr>
          <w:p w14:paraId="1BD33126" w14:textId="77777777" w:rsidR="005B41F0" w:rsidRPr="003F44FA" w:rsidRDefault="005B41F0" w:rsidP="00177A05">
            <w:pPr>
              <w:rPr>
                <w:rFonts w:ascii="Arial" w:hAnsi="Arial" w:cs="Arial"/>
                <w:b/>
                <w:bCs w:val="0"/>
                <w:sz w:val="22"/>
                <w:szCs w:val="22"/>
                <w:lang w:val="en-IE"/>
              </w:rPr>
            </w:pPr>
            <w:r w:rsidRPr="003F44FA">
              <w:rPr>
                <w:rFonts w:ascii="Arial" w:hAnsi="Arial" w:cs="Arial"/>
                <w:b/>
                <w:bCs w:val="0"/>
                <w:sz w:val="22"/>
                <w:szCs w:val="22"/>
              </w:rPr>
              <w:t>Additives</w:t>
            </w:r>
          </w:p>
        </w:tc>
      </w:tr>
      <w:tr w:rsidR="00020661" w:rsidRPr="00A43B05" w14:paraId="5E555A54" w14:textId="77777777" w:rsidTr="00FF3169">
        <w:tc>
          <w:tcPr>
            <w:tcW w:w="392" w:type="dxa"/>
            <w:shd w:val="clear" w:color="auto" w:fill="auto"/>
            <w:vAlign w:val="center"/>
          </w:tcPr>
          <w:p w14:paraId="02159F8D" w14:textId="77777777" w:rsidR="00020661" w:rsidRPr="00A43B05" w:rsidRDefault="00020661" w:rsidP="00FF3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2969F0B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603307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00926FB5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0CD43645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44329B6E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6481B04D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020661" w:rsidRPr="00A43B05" w14:paraId="61EEEA04" w14:textId="77777777" w:rsidTr="00FF3169">
        <w:tc>
          <w:tcPr>
            <w:tcW w:w="392" w:type="dxa"/>
            <w:shd w:val="clear" w:color="auto" w:fill="auto"/>
            <w:vAlign w:val="center"/>
          </w:tcPr>
          <w:p w14:paraId="0B7738FD" w14:textId="77777777" w:rsidR="00020661" w:rsidRPr="00A43B05" w:rsidRDefault="00020661" w:rsidP="00FF3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7D1E7AC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B1A04E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1B5F9CB1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3E0AE94C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43A4EEE3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296D51FC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4961D1" w:rsidRPr="00A43B05" w14:paraId="32CB0C06" w14:textId="77777777" w:rsidTr="004961D1">
        <w:tc>
          <w:tcPr>
            <w:tcW w:w="392" w:type="dxa"/>
            <w:shd w:val="clear" w:color="auto" w:fill="auto"/>
            <w:vAlign w:val="center"/>
          </w:tcPr>
          <w:p w14:paraId="25948182" w14:textId="6B4BC44D" w:rsidR="005B41F0" w:rsidRPr="00A43B05" w:rsidRDefault="00C55B86" w:rsidP="0017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D391AD6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C76FF1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581E2F1D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19025F14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0B063931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08CCC5C0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4961D1" w:rsidRPr="00A43B05" w14:paraId="0D3F8DEC" w14:textId="77777777" w:rsidTr="004961D1">
        <w:tc>
          <w:tcPr>
            <w:tcW w:w="392" w:type="dxa"/>
            <w:shd w:val="clear" w:color="auto" w:fill="auto"/>
            <w:vAlign w:val="center"/>
          </w:tcPr>
          <w:p w14:paraId="329921A4" w14:textId="54B6A0A7" w:rsidR="005B41F0" w:rsidRPr="00A43B05" w:rsidRDefault="00C55B86" w:rsidP="0017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7AC53CA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174399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3C892EE8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75D94A74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2C0A2B9E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1D382065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B41F0" w:rsidRPr="00A43B05" w14:paraId="252C32FA" w14:textId="77777777" w:rsidTr="00A07703">
        <w:tc>
          <w:tcPr>
            <w:tcW w:w="14283" w:type="dxa"/>
            <w:gridSpan w:val="8"/>
            <w:shd w:val="clear" w:color="auto" w:fill="auto"/>
            <w:vAlign w:val="center"/>
          </w:tcPr>
          <w:p w14:paraId="5A34584C" w14:textId="77777777" w:rsidR="005B41F0" w:rsidRPr="003F44FA" w:rsidRDefault="005B41F0" w:rsidP="00177A05">
            <w:pPr>
              <w:rPr>
                <w:rFonts w:ascii="Arial" w:hAnsi="Arial" w:cs="Arial"/>
                <w:b/>
                <w:bCs w:val="0"/>
                <w:sz w:val="22"/>
                <w:szCs w:val="22"/>
                <w:lang w:val="en-IE"/>
              </w:rPr>
            </w:pPr>
            <w:r w:rsidRPr="003F44FA">
              <w:rPr>
                <w:rFonts w:ascii="Arial" w:hAnsi="Arial" w:cs="Arial"/>
                <w:b/>
                <w:bCs w:val="0"/>
                <w:sz w:val="22"/>
                <w:szCs w:val="22"/>
              </w:rPr>
              <w:lastRenderedPageBreak/>
              <w:t>Processing Aids</w:t>
            </w:r>
          </w:p>
        </w:tc>
      </w:tr>
      <w:tr w:rsidR="00020661" w:rsidRPr="00A43B05" w14:paraId="79F2CA6B" w14:textId="77777777" w:rsidTr="00FF3169">
        <w:tc>
          <w:tcPr>
            <w:tcW w:w="392" w:type="dxa"/>
            <w:shd w:val="clear" w:color="auto" w:fill="auto"/>
            <w:vAlign w:val="center"/>
          </w:tcPr>
          <w:p w14:paraId="2BAC72B8" w14:textId="77777777" w:rsidR="00020661" w:rsidRPr="00A43B05" w:rsidRDefault="00020661" w:rsidP="00FF3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1B9C4C7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BEC828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18117369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7085448E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43A3EB61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0289C262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020661" w:rsidRPr="00A43B05" w14:paraId="08D593E9" w14:textId="77777777" w:rsidTr="00FF3169">
        <w:tc>
          <w:tcPr>
            <w:tcW w:w="392" w:type="dxa"/>
            <w:shd w:val="clear" w:color="auto" w:fill="auto"/>
            <w:vAlign w:val="center"/>
          </w:tcPr>
          <w:p w14:paraId="724C5A24" w14:textId="77777777" w:rsidR="00020661" w:rsidRPr="00A43B05" w:rsidRDefault="00020661" w:rsidP="00FF3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62AFDCD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57A2DF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3F103987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6C7BB4D3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60D4F91D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6565AE1E" w14:textId="77777777" w:rsidR="00020661" w:rsidRPr="00A43B05" w:rsidRDefault="00020661" w:rsidP="00FF3169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4961D1" w:rsidRPr="00A43B05" w14:paraId="2ECE5B61" w14:textId="77777777" w:rsidTr="004961D1">
        <w:tc>
          <w:tcPr>
            <w:tcW w:w="392" w:type="dxa"/>
            <w:shd w:val="clear" w:color="auto" w:fill="auto"/>
            <w:vAlign w:val="center"/>
          </w:tcPr>
          <w:p w14:paraId="0498116A" w14:textId="77777777" w:rsidR="005B41F0" w:rsidRPr="00A43B05" w:rsidRDefault="005B41F0" w:rsidP="0017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8E0B2B9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354B48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7A95EE75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64E9EE85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7D70536E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593DB179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4961D1" w:rsidRPr="00A43B05" w14:paraId="7CA178E7" w14:textId="77777777" w:rsidTr="004961D1">
        <w:tc>
          <w:tcPr>
            <w:tcW w:w="392" w:type="dxa"/>
            <w:shd w:val="clear" w:color="auto" w:fill="auto"/>
            <w:vAlign w:val="center"/>
          </w:tcPr>
          <w:p w14:paraId="3D946BB5" w14:textId="77777777" w:rsidR="005B41F0" w:rsidRPr="00A43B05" w:rsidRDefault="005B41F0" w:rsidP="0017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1F4E5EF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25B9DF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615874C2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198411AB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7AA682C4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60F39B80" w14:textId="77777777" w:rsidR="005B41F0" w:rsidRPr="00A43B05" w:rsidRDefault="005B41F0" w:rsidP="00177A0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C55B86" w:rsidRPr="00A43B05" w14:paraId="4AA9E755" w14:textId="77777777" w:rsidTr="001B3494">
        <w:tc>
          <w:tcPr>
            <w:tcW w:w="14283" w:type="dxa"/>
            <w:gridSpan w:val="8"/>
            <w:shd w:val="clear" w:color="auto" w:fill="auto"/>
            <w:vAlign w:val="center"/>
          </w:tcPr>
          <w:p w14:paraId="7771251E" w14:textId="37ED67A5" w:rsidR="00C55B86" w:rsidRPr="003F44FA" w:rsidRDefault="00C55B86" w:rsidP="001B3494">
            <w:pPr>
              <w:rPr>
                <w:rFonts w:ascii="Arial" w:hAnsi="Arial" w:cs="Arial"/>
                <w:b/>
                <w:bCs w:val="0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Cleaning materials </w:t>
            </w:r>
          </w:p>
        </w:tc>
      </w:tr>
      <w:tr w:rsidR="00C55B86" w:rsidRPr="00A43B05" w14:paraId="5747F7FB" w14:textId="77777777" w:rsidTr="001B3494">
        <w:tc>
          <w:tcPr>
            <w:tcW w:w="392" w:type="dxa"/>
            <w:shd w:val="clear" w:color="auto" w:fill="auto"/>
            <w:vAlign w:val="center"/>
          </w:tcPr>
          <w:p w14:paraId="731C9665" w14:textId="77777777" w:rsidR="00C55B86" w:rsidRPr="00A43B05" w:rsidRDefault="00C55B86" w:rsidP="001B3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AC29DD3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2D6852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7407BBE5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67C0438A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55EBEF01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573CEC74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C55B86" w:rsidRPr="00A43B05" w14:paraId="6F32C42F" w14:textId="77777777" w:rsidTr="001B3494">
        <w:tc>
          <w:tcPr>
            <w:tcW w:w="392" w:type="dxa"/>
            <w:shd w:val="clear" w:color="auto" w:fill="auto"/>
            <w:vAlign w:val="center"/>
          </w:tcPr>
          <w:p w14:paraId="7F0129DA" w14:textId="77777777" w:rsidR="00C55B86" w:rsidRPr="00A43B05" w:rsidRDefault="00C55B86" w:rsidP="001B3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B0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AAF8FF2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322B93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5BBE9F7C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3AF94644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08097FF7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6F7ED15D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C55B86" w:rsidRPr="00A43B05" w14:paraId="49F7EE8B" w14:textId="77777777" w:rsidTr="001B3494">
        <w:tc>
          <w:tcPr>
            <w:tcW w:w="392" w:type="dxa"/>
            <w:shd w:val="clear" w:color="auto" w:fill="auto"/>
            <w:vAlign w:val="center"/>
          </w:tcPr>
          <w:p w14:paraId="099D3264" w14:textId="29AE04A0" w:rsidR="00C55B86" w:rsidRPr="00A43B05" w:rsidRDefault="00C55B86" w:rsidP="001B3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EA2EEC8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AF614B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12347728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01CBE538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062544DA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5ECF18D1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C55B86" w:rsidRPr="00A43B05" w14:paraId="2B522802" w14:textId="77777777" w:rsidTr="001B3494">
        <w:tc>
          <w:tcPr>
            <w:tcW w:w="392" w:type="dxa"/>
            <w:shd w:val="clear" w:color="auto" w:fill="auto"/>
            <w:vAlign w:val="center"/>
          </w:tcPr>
          <w:p w14:paraId="4787393D" w14:textId="13F4463E" w:rsidR="00C55B86" w:rsidRPr="00A43B05" w:rsidRDefault="00C55B86" w:rsidP="001B3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9ABC4D5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AAF9E5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634189DA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835" w:type="dxa"/>
            <w:shd w:val="clear" w:color="auto" w:fill="auto"/>
          </w:tcPr>
          <w:p w14:paraId="64524ADB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2977" w:type="dxa"/>
            <w:shd w:val="clear" w:color="auto" w:fill="auto"/>
          </w:tcPr>
          <w:p w14:paraId="440EAB85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14:paraId="01D6DFBE" w14:textId="77777777" w:rsidR="00C55B86" w:rsidRPr="00A43B05" w:rsidRDefault="00C55B86" w:rsidP="001B3494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B41F0" w:rsidRPr="00A43B05" w14:paraId="3675BB6E" w14:textId="77777777" w:rsidTr="00496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6629" w:type="dxa"/>
            <w:gridSpan w:val="5"/>
            <w:shd w:val="clear" w:color="auto" w:fill="auto"/>
          </w:tcPr>
          <w:p w14:paraId="6E72752F" w14:textId="77777777" w:rsidR="00E035ED" w:rsidRDefault="00E035ED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lang w:val="en-IE"/>
              </w:rPr>
            </w:pPr>
          </w:p>
          <w:p w14:paraId="261FAA5A" w14:textId="18DCECBB" w:rsidR="00A24E1A" w:rsidRPr="00A43B05" w:rsidRDefault="005B41F0" w:rsidP="00E035ED">
            <w:pPr>
              <w:spacing w:line="276" w:lineRule="auto"/>
              <w:rPr>
                <w:rFonts w:ascii="Arial" w:hAnsi="Arial" w:cs="Arial"/>
                <w:b/>
                <w:bCs w:val="0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u w:val="single"/>
                <w:lang w:val="en-IE"/>
              </w:rPr>
              <w:t>C</w:t>
            </w:r>
            <w:r w:rsidR="003F44FA">
              <w:rPr>
                <w:rFonts w:ascii="Arial" w:hAnsi="Arial" w:cs="Arial"/>
                <w:sz w:val="22"/>
                <w:szCs w:val="22"/>
                <w:u w:val="single"/>
                <w:lang w:val="en-IE"/>
              </w:rPr>
              <w:t xml:space="preserve">lient name: </w:t>
            </w:r>
          </w:p>
          <w:p w14:paraId="27D702E2" w14:textId="77777777" w:rsidR="00A07703" w:rsidRPr="00A43B05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Prepared by:</w:t>
            </w:r>
            <w:r w:rsidR="00A07703"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 ……………………………………….</w:t>
            </w:r>
          </w:p>
          <w:p w14:paraId="55EA836A" w14:textId="2D2DB17C" w:rsidR="00E035ED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</w:t>
            </w:r>
          </w:p>
          <w:p w14:paraId="7E9656D0" w14:textId="7EC615B7" w:rsidR="005B41F0" w:rsidRPr="00A43B05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Signature:  ---------------------------</w:t>
            </w:r>
          </w:p>
          <w:p w14:paraId="6C19568E" w14:textId="77777777" w:rsidR="00E035ED" w:rsidRDefault="00E035ED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88D6B09" w14:textId="103C15B4" w:rsidR="00A24E1A" w:rsidRPr="00A43B05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Approved by</w:t>
            </w:r>
            <w:r w:rsidR="00A24E1A"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: </w:t>
            </w:r>
            <w:r w:rsidR="00A07703"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 ……………………………………..</w:t>
            </w:r>
          </w:p>
          <w:p w14:paraId="145033AE" w14:textId="77777777" w:rsidR="005B41F0" w:rsidRPr="00A43B05" w:rsidRDefault="00A24E1A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  <w:p w14:paraId="63DB53E7" w14:textId="7648E8FA" w:rsidR="005B41F0" w:rsidRPr="00A43B05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Signature:  ----------------------------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02EBFDF" w14:textId="77777777" w:rsidR="00A24E1A" w:rsidRPr="00A43B05" w:rsidRDefault="00A24E1A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lang w:val="en-IE"/>
              </w:rPr>
            </w:pPr>
          </w:p>
          <w:p w14:paraId="4C83D0FC" w14:textId="77777777" w:rsidR="005B41F0" w:rsidRPr="00A43B05" w:rsidRDefault="005B41F0" w:rsidP="00E035ED">
            <w:pPr>
              <w:spacing w:line="276" w:lineRule="auto"/>
              <w:rPr>
                <w:rFonts w:ascii="Arial" w:hAnsi="Arial" w:cs="Arial"/>
                <w:b/>
                <w:bCs w:val="0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u w:val="single"/>
                <w:lang w:val="en-IE"/>
              </w:rPr>
              <w:t xml:space="preserve">Certifier: </w:t>
            </w:r>
            <w:r w:rsidRPr="00A43B05">
              <w:rPr>
                <w:rFonts w:ascii="Arial" w:hAnsi="Arial" w:cs="Arial"/>
                <w:b/>
                <w:bCs w:val="0"/>
                <w:sz w:val="22"/>
                <w:szCs w:val="22"/>
                <w:lang w:val="en-IE"/>
              </w:rPr>
              <w:t>Islamic Foundation of Ireland</w:t>
            </w:r>
          </w:p>
          <w:p w14:paraId="77F540DD" w14:textId="7DDF84C4" w:rsidR="005B41F0" w:rsidRPr="00A43B05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Checked by Auditors of IFI.</w:t>
            </w:r>
          </w:p>
          <w:p w14:paraId="16C65F04" w14:textId="77777777" w:rsidR="005B41F0" w:rsidRPr="00A43B05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1) Name:</w:t>
            </w:r>
            <w:r w:rsidR="00A07703"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 ………………………………………</w:t>
            </w: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ab/>
            </w:r>
          </w:p>
          <w:p w14:paraId="4AB991A5" w14:textId="77777777" w:rsidR="00E035ED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   </w:t>
            </w:r>
          </w:p>
          <w:p w14:paraId="5337D253" w14:textId="231A8052" w:rsidR="005B41F0" w:rsidRPr="00A43B05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>Signatur</w:t>
            </w:r>
            <w:r w:rsidR="00A24E1A" w:rsidRPr="00A43B05">
              <w:rPr>
                <w:rFonts w:ascii="Arial" w:hAnsi="Arial" w:cs="Arial"/>
                <w:sz w:val="22"/>
                <w:szCs w:val="22"/>
                <w:lang w:val="en-IE"/>
              </w:rPr>
              <w:t>e:  --------------------------</w:t>
            </w:r>
          </w:p>
          <w:p w14:paraId="1F8CAAFF" w14:textId="77777777" w:rsidR="00A24E1A" w:rsidRPr="00A43B05" w:rsidRDefault="00A24E1A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7288C13D" w14:textId="77777777" w:rsidR="005B41F0" w:rsidRPr="00A43B05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2) Name: </w:t>
            </w:r>
            <w:r w:rsidR="00A24E1A"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A07703" w:rsidRPr="00A43B05">
              <w:rPr>
                <w:rFonts w:ascii="Arial" w:hAnsi="Arial" w:cs="Arial"/>
                <w:sz w:val="22"/>
                <w:szCs w:val="22"/>
                <w:lang w:val="en-IE"/>
              </w:rPr>
              <w:t>…………………………………………</w:t>
            </w:r>
          </w:p>
          <w:p w14:paraId="036A41BE" w14:textId="77777777" w:rsidR="00A24E1A" w:rsidRPr="00A43B05" w:rsidRDefault="00A24E1A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1E68BDD0" w14:textId="77777777" w:rsidR="005B41F0" w:rsidRPr="00A43B05" w:rsidRDefault="005B41F0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A43B05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 Signatur</w:t>
            </w:r>
            <w:r w:rsidR="00A24E1A" w:rsidRPr="00A43B05">
              <w:rPr>
                <w:rFonts w:ascii="Arial" w:hAnsi="Arial" w:cs="Arial"/>
                <w:sz w:val="22"/>
                <w:szCs w:val="22"/>
                <w:lang w:val="en-IE"/>
              </w:rPr>
              <w:t>e: ----------------------------</w:t>
            </w:r>
          </w:p>
          <w:p w14:paraId="33469959" w14:textId="77777777" w:rsidR="008E1746" w:rsidRPr="00A43B05" w:rsidRDefault="008E1746" w:rsidP="00E035E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p w14:paraId="5DA44B78" w14:textId="76D3FC00" w:rsidR="005B41F0" w:rsidRDefault="00A24E1A" w:rsidP="00A24E1A">
      <w:pPr>
        <w:rPr>
          <w:rFonts w:ascii="Arial" w:hAnsi="Arial" w:cs="Arial"/>
          <w:sz w:val="22"/>
          <w:szCs w:val="22"/>
        </w:rPr>
      </w:pPr>
      <w:r w:rsidRPr="00A43B05">
        <w:rPr>
          <w:rFonts w:ascii="Arial" w:hAnsi="Arial" w:cs="Arial"/>
          <w:sz w:val="22"/>
          <w:szCs w:val="22"/>
        </w:rPr>
        <w:t>_______</w:t>
      </w:r>
      <w:r w:rsidR="00F9509B" w:rsidRPr="00A43B05">
        <w:rPr>
          <w:rFonts w:ascii="Arial" w:hAnsi="Arial" w:cs="Arial"/>
          <w:sz w:val="22"/>
          <w:szCs w:val="22"/>
        </w:rPr>
        <w:t>_______________________________</w:t>
      </w:r>
      <w:r w:rsidRPr="00A43B05">
        <w:rPr>
          <w:rFonts w:ascii="Arial" w:hAnsi="Arial" w:cs="Arial"/>
          <w:sz w:val="22"/>
          <w:szCs w:val="22"/>
        </w:rPr>
        <w:t>____________________</w:t>
      </w:r>
      <w:r w:rsidR="00566C28" w:rsidRPr="00A43B05">
        <w:rPr>
          <w:rFonts w:ascii="Arial" w:hAnsi="Arial" w:cs="Arial"/>
          <w:sz w:val="22"/>
          <w:szCs w:val="22"/>
        </w:rPr>
        <w:t>__</w:t>
      </w:r>
      <w:r w:rsidR="003F44FA">
        <w:rPr>
          <w:rFonts w:ascii="Arial" w:hAnsi="Arial" w:cs="Arial"/>
          <w:sz w:val="22"/>
          <w:szCs w:val="22"/>
        </w:rPr>
        <w:t>________________________________________</w:t>
      </w:r>
      <w:r w:rsidR="00566C28" w:rsidRPr="00A43B05">
        <w:rPr>
          <w:rFonts w:ascii="Arial" w:hAnsi="Arial" w:cs="Arial"/>
          <w:sz w:val="22"/>
          <w:szCs w:val="22"/>
        </w:rPr>
        <w:t>_____</w:t>
      </w:r>
      <w:r w:rsidRPr="00A43B05">
        <w:rPr>
          <w:rFonts w:ascii="Arial" w:hAnsi="Arial" w:cs="Arial"/>
          <w:sz w:val="22"/>
          <w:szCs w:val="22"/>
        </w:rPr>
        <w:t>_________</w:t>
      </w:r>
    </w:p>
    <w:p w14:paraId="2BA41729" w14:textId="77777777" w:rsidR="003F44FA" w:rsidRPr="00A43B05" w:rsidRDefault="003F44FA" w:rsidP="00A24E1A">
      <w:pPr>
        <w:rPr>
          <w:rFonts w:ascii="Arial" w:hAnsi="Arial" w:cs="Arial"/>
          <w:sz w:val="22"/>
          <w:szCs w:val="22"/>
        </w:rPr>
      </w:pPr>
    </w:p>
    <w:p w14:paraId="02F012A3" w14:textId="77777777" w:rsidR="00566C28" w:rsidRPr="00A43B05" w:rsidRDefault="00566C28" w:rsidP="00A24E1A">
      <w:pPr>
        <w:rPr>
          <w:rFonts w:ascii="Arial" w:hAnsi="Arial" w:cs="Arial"/>
          <w:b/>
          <w:bCs w:val="0"/>
          <w:sz w:val="22"/>
          <w:szCs w:val="22"/>
        </w:rPr>
      </w:pPr>
      <w:r w:rsidRPr="00A43B05">
        <w:rPr>
          <w:rFonts w:ascii="Arial" w:hAnsi="Arial" w:cs="Arial"/>
          <w:b/>
          <w:bCs w:val="0"/>
          <w:sz w:val="22"/>
          <w:szCs w:val="22"/>
        </w:rPr>
        <w:t>Note:</w:t>
      </w:r>
    </w:p>
    <w:p w14:paraId="4F07BB19" w14:textId="77777777" w:rsidR="00F9509B" w:rsidRPr="00A43B05" w:rsidRDefault="00F9509B" w:rsidP="00F9509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43B05">
        <w:rPr>
          <w:rFonts w:ascii="Arial" w:hAnsi="Arial" w:cs="Arial"/>
          <w:sz w:val="22"/>
          <w:szCs w:val="22"/>
        </w:rPr>
        <w:t xml:space="preserve">Materials purchased should conform to the list of approved materials. </w:t>
      </w:r>
    </w:p>
    <w:p w14:paraId="76A19DA6" w14:textId="77777777" w:rsidR="00F9509B" w:rsidRPr="00A43B05" w:rsidRDefault="00F9509B" w:rsidP="00F9509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43B05">
        <w:rPr>
          <w:rFonts w:ascii="Arial" w:hAnsi="Arial" w:cs="Arial"/>
          <w:sz w:val="22"/>
          <w:szCs w:val="22"/>
        </w:rPr>
        <w:t>If there is any change in the materials used, manufacturer or supplier</w:t>
      </w:r>
      <w:r w:rsidR="00A07703" w:rsidRPr="00A43B05">
        <w:rPr>
          <w:rFonts w:ascii="Arial" w:hAnsi="Arial" w:cs="Arial"/>
          <w:sz w:val="22"/>
          <w:szCs w:val="22"/>
        </w:rPr>
        <w:t>,</w:t>
      </w:r>
      <w:r w:rsidRPr="00A43B05">
        <w:rPr>
          <w:rFonts w:ascii="Arial" w:hAnsi="Arial" w:cs="Arial"/>
          <w:sz w:val="22"/>
          <w:szCs w:val="22"/>
        </w:rPr>
        <w:t xml:space="preserve"> this must be reported to the certifier. Materials from new suppliers can be used after approval by the certifying body.</w:t>
      </w:r>
    </w:p>
    <w:p w14:paraId="3129EBE8" w14:textId="77777777" w:rsidR="00F9509B" w:rsidRPr="00A43B05" w:rsidRDefault="00566C28" w:rsidP="008E174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43B05">
        <w:rPr>
          <w:rFonts w:ascii="Arial" w:hAnsi="Arial" w:cs="Arial"/>
          <w:sz w:val="22"/>
          <w:szCs w:val="22"/>
        </w:rPr>
        <w:t xml:space="preserve">Materials stored in warehouse </w:t>
      </w:r>
      <w:r w:rsidR="008E1746" w:rsidRPr="00A43B05">
        <w:rPr>
          <w:rFonts w:ascii="Arial" w:hAnsi="Arial" w:cs="Arial"/>
          <w:sz w:val="22"/>
          <w:szCs w:val="22"/>
        </w:rPr>
        <w:t xml:space="preserve">must </w:t>
      </w:r>
      <w:r w:rsidRPr="00A43B05">
        <w:rPr>
          <w:rFonts w:ascii="Arial" w:hAnsi="Arial" w:cs="Arial"/>
          <w:sz w:val="22"/>
          <w:szCs w:val="22"/>
        </w:rPr>
        <w:t>conform to the list of approved materials. If there are materials that are not mentioned in the list, they must be stored separately to prevent cross contamination.</w:t>
      </w:r>
    </w:p>
    <w:sectPr w:rsidR="00F9509B" w:rsidRPr="00A43B05" w:rsidSect="003F4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521C" w14:textId="77777777" w:rsidR="001D62C2" w:rsidRDefault="001D62C2" w:rsidP="005B41F0">
      <w:r>
        <w:separator/>
      </w:r>
    </w:p>
  </w:endnote>
  <w:endnote w:type="continuationSeparator" w:id="0">
    <w:p w14:paraId="6DACDF6A" w14:textId="77777777" w:rsidR="001D62C2" w:rsidRDefault="001D62C2" w:rsidP="005B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B13C" w14:textId="77777777" w:rsidR="0009737F" w:rsidRDefault="00097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B433" w14:textId="77777777" w:rsidR="0009737F" w:rsidRDefault="00097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9827" w14:textId="77777777" w:rsidR="0009737F" w:rsidRDefault="00097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090F" w14:textId="77777777" w:rsidR="001D62C2" w:rsidRDefault="001D62C2" w:rsidP="005B41F0">
      <w:r>
        <w:separator/>
      </w:r>
    </w:p>
  </w:footnote>
  <w:footnote w:type="continuationSeparator" w:id="0">
    <w:p w14:paraId="40A00656" w14:textId="77777777" w:rsidR="001D62C2" w:rsidRDefault="001D62C2" w:rsidP="005B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97D5" w14:textId="77777777" w:rsidR="0009737F" w:rsidRDefault="00097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7" w:type="dxa"/>
      <w:tblInd w:w="-3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12191"/>
      <w:gridCol w:w="2126"/>
    </w:tblGrid>
    <w:tr w:rsidR="00A43B05" w:rsidRPr="001A7456" w14:paraId="6C20A957" w14:textId="77777777" w:rsidTr="0009737F">
      <w:trPr>
        <w:trHeight w:val="545"/>
      </w:trPr>
      <w:tc>
        <w:tcPr>
          <w:tcW w:w="12191" w:type="dxa"/>
          <w:vAlign w:val="center"/>
        </w:tcPr>
        <w:p w14:paraId="263BAECB" w14:textId="77777777" w:rsidR="00A43B05" w:rsidRPr="004E3E62" w:rsidRDefault="00A43B05" w:rsidP="00A43B05">
          <w:pPr>
            <w:pStyle w:val="Header"/>
            <w:ind w:left="-108" w:right="-108"/>
            <w:jc w:val="center"/>
            <w:rPr>
              <w:rFonts w:ascii="Arial" w:hAnsi="Arial"/>
              <w:b/>
              <w:sz w:val="32"/>
              <w:szCs w:val="32"/>
            </w:rPr>
          </w:pPr>
          <w:r w:rsidRPr="004E3E62">
            <w:rPr>
              <w:rFonts w:ascii="Arial" w:hAnsi="Arial"/>
              <w:b/>
              <w:sz w:val="32"/>
              <w:szCs w:val="32"/>
            </w:rPr>
            <w:t xml:space="preserve">Islamic Foundation of Ireland </w:t>
          </w:r>
        </w:p>
        <w:p w14:paraId="5AAD6375" w14:textId="77777777" w:rsidR="00A43B05" w:rsidRPr="004E3E62" w:rsidRDefault="00A43B05" w:rsidP="00A43B05">
          <w:pPr>
            <w:pStyle w:val="Header"/>
            <w:ind w:left="-108" w:right="-108"/>
            <w:jc w:val="center"/>
            <w:rPr>
              <w:rFonts w:ascii="Arial" w:hAnsi="Arial"/>
              <w:b/>
              <w:sz w:val="32"/>
              <w:szCs w:val="32"/>
            </w:rPr>
          </w:pPr>
          <w:r w:rsidRPr="004E3E62">
            <w:rPr>
              <w:rFonts w:ascii="Arial" w:hAnsi="Arial"/>
              <w:b/>
              <w:sz w:val="32"/>
              <w:szCs w:val="32"/>
            </w:rPr>
            <w:t>Halal Certification</w:t>
          </w:r>
          <w:r>
            <w:rPr>
              <w:rFonts w:ascii="Arial" w:hAnsi="Arial"/>
              <w:b/>
              <w:sz w:val="32"/>
              <w:szCs w:val="32"/>
            </w:rPr>
            <w:t xml:space="preserve"> Department </w:t>
          </w:r>
          <w:r w:rsidRPr="004E3E62">
            <w:rPr>
              <w:rFonts w:ascii="Arial" w:hAnsi="Arial"/>
              <w:b/>
              <w:sz w:val="32"/>
              <w:szCs w:val="32"/>
            </w:rPr>
            <w:t xml:space="preserve"> </w:t>
          </w:r>
        </w:p>
      </w:tc>
      <w:tc>
        <w:tcPr>
          <w:tcW w:w="2126" w:type="dxa"/>
          <w:shd w:val="clear" w:color="auto" w:fill="auto"/>
          <w:vAlign w:val="center"/>
        </w:tcPr>
        <w:p w14:paraId="48CD64CF" w14:textId="533FDAA0" w:rsidR="00A43B05" w:rsidRPr="001A7456" w:rsidRDefault="0009737F" w:rsidP="00A43B05">
          <w:pPr>
            <w:rPr>
              <w:rFonts w:ascii="Arial" w:hAnsi="Arial"/>
              <w:iCs/>
              <w:sz w:val="22"/>
            </w:rPr>
          </w:pPr>
          <w:r>
            <w:rPr>
              <w:rFonts w:ascii="Arial" w:hAnsi="Arial"/>
              <w:iCs/>
              <w:sz w:val="22"/>
            </w:rPr>
            <w:t>F/</w:t>
          </w:r>
          <w:r w:rsidR="00A43B05">
            <w:rPr>
              <w:rFonts w:ascii="Arial" w:hAnsi="Arial"/>
              <w:iCs/>
              <w:sz w:val="22"/>
            </w:rPr>
            <w:t>CS</w:t>
          </w:r>
          <w:r w:rsidR="00A43B05" w:rsidRPr="001A7456">
            <w:rPr>
              <w:rFonts w:ascii="Arial" w:hAnsi="Arial"/>
              <w:iCs/>
              <w:sz w:val="22"/>
            </w:rPr>
            <w:t>/</w:t>
          </w:r>
          <w:r w:rsidR="00966A78">
            <w:rPr>
              <w:rFonts w:ascii="Arial" w:hAnsi="Arial"/>
              <w:iCs/>
              <w:sz w:val="22"/>
            </w:rPr>
            <w:t>02</w:t>
          </w:r>
        </w:p>
        <w:p w14:paraId="0AA122DB" w14:textId="77777777" w:rsidR="00A43B05" w:rsidRPr="001A7456" w:rsidRDefault="00A43B05" w:rsidP="00A43B05">
          <w:pPr>
            <w:rPr>
              <w:rFonts w:ascii="Arial" w:hAnsi="Arial"/>
              <w:iCs/>
              <w:sz w:val="22"/>
            </w:rPr>
          </w:pPr>
          <w:r>
            <w:rPr>
              <w:rFonts w:ascii="Arial" w:hAnsi="Arial"/>
              <w:iCs/>
              <w:sz w:val="22"/>
            </w:rPr>
            <w:t>Rev. No. 01</w:t>
          </w:r>
        </w:p>
        <w:p w14:paraId="62C2F43D" w14:textId="77777777" w:rsidR="00A43B05" w:rsidRPr="001A7456" w:rsidRDefault="00A43B05" w:rsidP="00A43B05">
          <w:pPr>
            <w:rPr>
              <w:rFonts w:ascii="Arial" w:hAnsi="Arial"/>
              <w:iCs/>
              <w:sz w:val="22"/>
            </w:rPr>
          </w:pPr>
          <w:r w:rsidRPr="001A7456">
            <w:rPr>
              <w:rFonts w:ascii="Arial" w:hAnsi="Arial"/>
              <w:iCs/>
              <w:sz w:val="22"/>
            </w:rPr>
            <w:t xml:space="preserve">Page </w:t>
          </w:r>
          <w:r w:rsidRPr="001A7456">
            <w:rPr>
              <w:rFonts w:ascii="Arial" w:hAnsi="Arial"/>
              <w:iCs/>
              <w:sz w:val="22"/>
            </w:rPr>
            <w:fldChar w:fldCharType="begin"/>
          </w:r>
          <w:r w:rsidRPr="001A7456">
            <w:rPr>
              <w:rFonts w:ascii="Arial" w:hAnsi="Arial"/>
              <w:iCs/>
              <w:sz w:val="22"/>
            </w:rPr>
            <w:instrText xml:space="preserve"> PAGE </w:instrText>
          </w:r>
          <w:r w:rsidRPr="001A7456">
            <w:rPr>
              <w:rFonts w:ascii="Arial" w:hAnsi="Arial"/>
              <w:iCs/>
              <w:sz w:val="22"/>
            </w:rPr>
            <w:fldChar w:fldCharType="separate"/>
          </w:r>
          <w:r>
            <w:rPr>
              <w:rFonts w:ascii="Arial" w:hAnsi="Arial"/>
              <w:iCs/>
              <w:noProof/>
              <w:sz w:val="22"/>
            </w:rPr>
            <w:t>13</w:t>
          </w:r>
          <w:r w:rsidRPr="001A7456">
            <w:rPr>
              <w:rFonts w:ascii="Arial" w:hAnsi="Arial"/>
              <w:iCs/>
              <w:sz w:val="22"/>
            </w:rPr>
            <w:fldChar w:fldCharType="end"/>
          </w:r>
          <w:r w:rsidRPr="001A7456">
            <w:rPr>
              <w:rFonts w:ascii="Arial" w:hAnsi="Arial"/>
              <w:iCs/>
              <w:sz w:val="22"/>
            </w:rPr>
            <w:t xml:space="preserve"> of </w:t>
          </w:r>
          <w:r w:rsidRPr="001A7456">
            <w:rPr>
              <w:rFonts w:ascii="Arial" w:hAnsi="Arial"/>
              <w:iCs/>
              <w:sz w:val="22"/>
            </w:rPr>
            <w:fldChar w:fldCharType="begin"/>
          </w:r>
          <w:r w:rsidRPr="001A7456">
            <w:rPr>
              <w:rFonts w:ascii="Arial" w:hAnsi="Arial"/>
              <w:iCs/>
              <w:sz w:val="22"/>
            </w:rPr>
            <w:instrText xml:space="preserve"> NUMPAGES </w:instrText>
          </w:r>
          <w:r w:rsidRPr="001A7456">
            <w:rPr>
              <w:rFonts w:ascii="Arial" w:hAnsi="Arial"/>
              <w:iCs/>
              <w:sz w:val="22"/>
            </w:rPr>
            <w:fldChar w:fldCharType="separate"/>
          </w:r>
          <w:r>
            <w:rPr>
              <w:rFonts w:ascii="Arial" w:hAnsi="Arial"/>
              <w:iCs/>
              <w:noProof/>
              <w:sz w:val="22"/>
            </w:rPr>
            <w:t>13</w:t>
          </w:r>
          <w:r w:rsidRPr="001A7456">
            <w:rPr>
              <w:rFonts w:ascii="Arial" w:hAnsi="Arial"/>
              <w:iCs/>
              <w:sz w:val="22"/>
            </w:rPr>
            <w:fldChar w:fldCharType="end"/>
          </w:r>
        </w:p>
      </w:tc>
    </w:tr>
  </w:tbl>
  <w:p w14:paraId="59500092" w14:textId="77777777" w:rsidR="00A43B05" w:rsidRDefault="00A43B05" w:rsidP="003F4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1463" w14:textId="77777777" w:rsidR="0009737F" w:rsidRDefault="00097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1F41"/>
    <w:multiLevelType w:val="hybridMultilevel"/>
    <w:tmpl w:val="11F66846"/>
    <w:lvl w:ilvl="0" w:tplc="21DC5874">
      <w:start w:val="1"/>
      <w:numFmt w:val="decimal"/>
      <w:lvlText w:val="%1)"/>
      <w:lvlJc w:val="left"/>
      <w:pPr>
        <w:tabs>
          <w:tab w:val="num" w:pos="967"/>
        </w:tabs>
        <w:ind w:left="967" w:hanging="607"/>
      </w:pPr>
      <w:rPr>
        <w:rFonts w:hint="default"/>
        <w:sz w:val="24"/>
      </w:rPr>
    </w:lvl>
    <w:lvl w:ilvl="1" w:tplc="0B2CF6F2">
      <w:start w:val="1"/>
      <w:numFmt w:val="lowerRoman"/>
      <w:lvlText w:val="%2)"/>
      <w:lvlJc w:val="left"/>
      <w:pPr>
        <w:tabs>
          <w:tab w:val="num" w:pos="1687"/>
        </w:tabs>
        <w:ind w:left="1687" w:hanging="607"/>
      </w:pPr>
      <w:rPr>
        <w:rFonts w:hint="default"/>
        <w:sz w:val="24"/>
      </w:rPr>
    </w:lvl>
    <w:lvl w:ilvl="2" w:tplc="2334C464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  <w:color w:val="000000"/>
        <w:sz w:val="24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E3AC3"/>
    <w:multiLevelType w:val="hybridMultilevel"/>
    <w:tmpl w:val="D78EE2AC"/>
    <w:lvl w:ilvl="0" w:tplc="FE84B2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8641453">
    <w:abstractNumId w:val="0"/>
  </w:num>
  <w:num w:numId="2" w16cid:durableId="62889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1F0"/>
    <w:rsid w:val="00020661"/>
    <w:rsid w:val="0009737F"/>
    <w:rsid w:val="00104F49"/>
    <w:rsid w:val="00177A05"/>
    <w:rsid w:val="001A2C40"/>
    <w:rsid w:val="001D62C2"/>
    <w:rsid w:val="001D6B38"/>
    <w:rsid w:val="001F66EC"/>
    <w:rsid w:val="003F44FA"/>
    <w:rsid w:val="0044124A"/>
    <w:rsid w:val="004961D1"/>
    <w:rsid w:val="00513F98"/>
    <w:rsid w:val="00524306"/>
    <w:rsid w:val="00566C28"/>
    <w:rsid w:val="0059595F"/>
    <w:rsid w:val="005B41F0"/>
    <w:rsid w:val="00664263"/>
    <w:rsid w:val="006A5871"/>
    <w:rsid w:val="0070515B"/>
    <w:rsid w:val="00747838"/>
    <w:rsid w:val="007C2367"/>
    <w:rsid w:val="008E1746"/>
    <w:rsid w:val="009242AE"/>
    <w:rsid w:val="00966A78"/>
    <w:rsid w:val="00A07703"/>
    <w:rsid w:val="00A1028F"/>
    <w:rsid w:val="00A24E1A"/>
    <w:rsid w:val="00A32D43"/>
    <w:rsid w:val="00A43B05"/>
    <w:rsid w:val="00AE2F17"/>
    <w:rsid w:val="00AF498F"/>
    <w:rsid w:val="00C55B86"/>
    <w:rsid w:val="00CB3AAF"/>
    <w:rsid w:val="00D10DE0"/>
    <w:rsid w:val="00D164FB"/>
    <w:rsid w:val="00E035ED"/>
    <w:rsid w:val="00EA5FA7"/>
    <w:rsid w:val="00F12F4B"/>
    <w:rsid w:val="00F1380B"/>
    <w:rsid w:val="00F9509B"/>
    <w:rsid w:val="00FE6951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2061"/>
  <w15:chartTrackingRefBased/>
  <w15:docId w15:val="{85E35A93-509A-4C39-8AE9-A7E94EB0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raditional Arabic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F0"/>
    <w:rPr>
      <w:rFonts w:eastAsia="Times New Roman"/>
      <w:bCs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1F0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5B41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5B41F0"/>
    <w:rPr>
      <w:rFonts w:eastAsia="Times New Roman"/>
      <w:bCs/>
      <w:lang w:val="en-GB" w:eastAsia="en-GB"/>
    </w:rPr>
  </w:style>
  <w:style w:type="character" w:styleId="FootnoteReference">
    <w:name w:val="footnote reference"/>
    <w:semiHidden/>
    <w:rsid w:val="005B41F0"/>
    <w:rPr>
      <w:vertAlign w:val="superscript"/>
    </w:rPr>
  </w:style>
  <w:style w:type="paragraph" w:styleId="Header">
    <w:name w:val="header"/>
    <w:basedOn w:val="Normal"/>
    <w:link w:val="HeaderChar"/>
    <w:unhideWhenUsed/>
    <w:rsid w:val="00A43B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3B05"/>
    <w:rPr>
      <w:rFonts w:eastAsia="Times New Roman"/>
      <w:bCs/>
      <w:sz w:val="24"/>
      <w:szCs w:val="36"/>
    </w:rPr>
  </w:style>
  <w:style w:type="paragraph" w:styleId="Footer">
    <w:name w:val="footer"/>
    <w:basedOn w:val="Normal"/>
    <w:link w:val="FooterChar"/>
    <w:uiPriority w:val="99"/>
    <w:unhideWhenUsed/>
    <w:rsid w:val="00A43B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3B05"/>
    <w:rPr>
      <w:rFonts w:eastAsia="Times New Roman"/>
      <w:b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66E1-19F9-4027-AC00-93E4673F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Al-Hussein</dc:creator>
  <cp:keywords/>
  <cp:lastModifiedBy>Yahya  Al-Hussein</cp:lastModifiedBy>
  <cp:revision>10</cp:revision>
  <cp:lastPrinted>2013-04-02T19:36:00Z</cp:lastPrinted>
  <dcterms:created xsi:type="dcterms:W3CDTF">2023-08-14T21:29:00Z</dcterms:created>
  <dcterms:modified xsi:type="dcterms:W3CDTF">2025-06-12T15:34:00Z</dcterms:modified>
</cp:coreProperties>
</file>